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4A" w:rsidRPr="0053684A" w:rsidRDefault="0053684A" w:rsidP="00536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84A">
        <w:rPr>
          <w:rFonts w:ascii="Times New Roman" w:hAnsi="Times New Roman" w:cs="Times New Roman"/>
          <w:b/>
          <w:bCs/>
          <w:sz w:val="24"/>
          <w:szCs w:val="24"/>
        </w:rPr>
        <w:t>СПРАВКА</w:t>
      </w:r>
    </w:p>
    <w:p w:rsidR="0053684A" w:rsidRPr="0053684A" w:rsidRDefault="0053684A" w:rsidP="00536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84A">
        <w:rPr>
          <w:rFonts w:ascii="Times New Roman" w:hAnsi="Times New Roman" w:cs="Times New Roman"/>
          <w:b/>
          <w:bCs/>
          <w:sz w:val="24"/>
          <w:szCs w:val="24"/>
        </w:rPr>
        <w:t xml:space="preserve">о просроченной задолженности по </w:t>
      </w:r>
      <w:r w:rsidR="007608DB">
        <w:rPr>
          <w:rFonts w:ascii="Times New Roman" w:hAnsi="Times New Roman" w:cs="Times New Roman"/>
          <w:b/>
          <w:bCs/>
          <w:sz w:val="24"/>
          <w:szCs w:val="24"/>
        </w:rPr>
        <w:t xml:space="preserve">возврату в областной бюджет </w:t>
      </w:r>
      <w:r w:rsidRPr="0053684A">
        <w:rPr>
          <w:rFonts w:ascii="Times New Roman" w:hAnsi="Times New Roman" w:cs="Times New Roman"/>
          <w:b/>
          <w:bCs/>
          <w:sz w:val="24"/>
          <w:szCs w:val="24"/>
        </w:rPr>
        <w:t>субсиди</w:t>
      </w:r>
      <w:r w:rsidR="007608DB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53684A">
        <w:rPr>
          <w:rFonts w:ascii="Times New Roman" w:hAnsi="Times New Roman" w:cs="Times New Roman"/>
          <w:b/>
          <w:bCs/>
          <w:sz w:val="24"/>
          <w:szCs w:val="24"/>
        </w:rPr>
        <w:t>, бюджетны</w:t>
      </w:r>
      <w:r w:rsidR="007608DB">
        <w:rPr>
          <w:rFonts w:ascii="Times New Roman" w:hAnsi="Times New Roman" w:cs="Times New Roman"/>
          <w:b/>
          <w:bCs/>
          <w:sz w:val="24"/>
          <w:szCs w:val="24"/>
        </w:rPr>
        <w:t>х</w:t>
      </w:r>
    </w:p>
    <w:p w:rsidR="0053684A" w:rsidRPr="0053684A" w:rsidRDefault="0053684A" w:rsidP="00536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84A">
        <w:rPr>
          <w:rFonts w:ascii="Times New Roman" w:hAnsi="Times New Roman" w:cs="Times New Roman"/>
          <w:b/>
          <w:bCs/>
          <w:sz w:val="24"/>
          <w:szCs w:val="24"/>
        </w:rPr>
        <w:t>инвестици</w:t>
      </w:r>
      <w:r w:rsidR="007608DB">
        <w:rPr>
          <w:rFonts w:ascii="Times New Roman" w:hAnsi="Times New Roman" w:cs="Times New Roman"/>
          <w:b/>
          <w:bCs/>
          <w:sz w:val="24"/>
          <w:szCs w:val="24"/>
        </w:rPr>
        <w:t xml:space="preserve">й, </w:t>
      </w:r>
      <w:proofErr w:type="gramStart"/>
      <w:r w:rsidR="007608DB">
        <w:rPr>
          <w:rFonts w:ascii="Times New Roman" w:hAnsi="Times New Roman" w:cs="Times New Roman"/>
          <w:b/>
          <w:bCs/>
          <w:sz w:val="24"/>
          <w:szCs w:val="24"/>
        </w:rPr>
        <w:t>предоставленных</w:t>
      </w:r>
      <w:proofErr w:type="gramEnd"/>
      <w:r w:rsidR="007608DB">
        <w:rPr>
          <w:rFonts w:ascii="Times New Roman" w:hAnsi="Times New Roman" w:cs="Times New Roman"/>
          <w:b/>
          <w:bCs/>
          <w:sz w:val="24"/>
          <w:szCs w:val="24"/>
        </w:rPr>
        <w:t xml:space="preserve"> в том числе </w:t>
      </w:r>
      <w:r w:rsidRPr="0053684A">
        <w:rPr>
          <w:rFonts w:ascii="Times New Roman" w:hAnsi="Times New Roman" w:cs="Times New Roman"/>
          <w:b/>
          <w:bCs/>
          <w:sz w:val="24"/>
          <w:szCs w:val="24"/>
        </w:rPr>
        <w:t xml:space="preserve">в соответствии с </w:t>
      </w:r>
      <w:r w:rsidR="002C2A7F">
        <w:rPr>
          <w:rFonts w:ascii="Times New Roman" w:hAnsi="Times New Roman" w:cs="Times New Roman"/>
          <w:b/>
          <w:bCs/>
          <w:sz w:val="24"/>
          <w:szCs w:val="24"/>
        </w:rPr>
        <w:t>иными</w:t>
      </w:r>
      <w:r w:rsidRPr="0053684A">
        <w:rPr>
          <w:rFonts w:ascii="Times New Roman" w:hAnsi="Times New Roman" w:cs="Times New Roman"/>
          <w:b/>
          <w:bCs/>
          <w:sz w:val="24"/>
          <w:szCs w:val="24"/>
        </w:rPr>
        <w:t xml:space="preserve"> правовыми актами</w:t>
      </w:r>
      <w:r w:rsidR="002C2A7F">
        <w:rPr>
          <w:rFonts w:ascii="Times New Roman" w:hAnsi="Times New Roman" w:cs="Times New Roman"/>
          <w:b/>
          <w:bCs/>
          <w:sz w:val="24"/>
          <w:szCs w:val="24"/>
        </w:rPr>
        <w:t xml:space="preserve">, а также иной просроченной (неурегулированной) задолженности по денежным обязательствам перед </w:t>
      </w:r>
      <w:r>
        <w:rPr>
          <w:rFonts w:ascii="Times New Roman" w:hAnsi="Times New Roman" w:cs="Times New Roman"/>
          <w:b/>
          <w:bCs/>
          <w:sz w:val="24"/>
          <w:szCs w:val="24"/>
        </w:rPr>
        <w:t>Нижегородской област</w:t>
      </w:r>
      <w:r w:rsidR="002C2A7F">
        <w:rPr>
          <w:rFonts w:ascii="Times New Roman" w:hAnsi="Times New Roman" w:cs="Times New Roman"/>
          <w:b/>
          <w:bCs/>
          <w:sz w:val="24"/>
          <w:szCs w:val="24"/>
        </w:rPr>
        <w:t xml:space="preserve">ью </w:t>
      </w:r>
    </w:p>
    <w:p w:rsidR="0053684A" w:rsidRPr="0053684A" w:rsidRDefault="0053684A" w:rsidP="00536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84A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711FF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3684A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711FF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3684A">
        <w:rPr>
          <w:rFonts w:ascii="Times New Roman" w:hAnsi="Times New Roman" w:cs="Times New Roman"/>
          <w:b/>
          <w:bCs/>
          <w:sz w:val="24"/>
          <w:szCs w:val="24"/>
        </w:rPr>
        <w:t xml:space="preserve"> _________</w:t>
      </w:r>
      <w:r w:rsidR="007C10BE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53684A">
        <w:rPr>
          <w:rFonts w:ascii="Times New Roman" w:hAnsi="Times New Roman" w:cs="Times New Roman"/>
          <w:b/>
          <w:bCs/>
          <w:sz w:val="24"/>
          <w:szCs w:val="24"/>
        </w:rPr>
        <w:t xml:space="preserve"> 20___ г.</w:t>
      </w:r>
    </w:p>
    <w:p w:rsidR="0053684A" w:rsidRPr="0053684A" w:rsidRDefault="0053684A" w:rsidP="005368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3684A" w:rsidRPr="0053684A" w:rsidRDefault="0053684A" w:rsidP="00536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84A">
        <w:rPr>
          <w:rFonts w:ascii="Times New Roman" w:hAnsi="Times New Roman" w:cs="Times New Roman"/>
          <w:b/>
          <w:bCs/>
          <w:sz w:val="24"/>
          <w:szCs w:val="24"/>
        </w:rPr>
        <w:t>Наименование Получателя 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:rsidR="0053684A" w:rsidRDefault="0053684A" w:rsidP="00536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4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15"/>
        <w:gridCol w:w="844"/>
        <w:gridCol w:w="844"/>
        <w:gridCol w:w="999"/>
        <w:gridCol w:w="844"/>
        <w:gridCol w:w="850"/>
        <w:gridCol w:w="851"/>
        <w:gridCol w:w="850"/>
        <w:gridCol w:w="999"/>
        <w:gridCol w:w="992"/>
        <w:gridCol w:w="844"/>
        <w:gridCol w:w="992"/>
        <w:gridCol w:w="794"/>
        <w:gridCol w:w="1003"/>
      </w:tblGrid>
      <w:tr w:rsidR="0053684A" w:rsidTr="007C10BE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средств, предоставленных из областного бюджета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Нормативный правовой акт Нижегородской области, в соответствии с которым Получателю предоставлены средства из областного бюджета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(договор), заключенный между главным распорядителем средств областного бюджета и Получателем на предоставление средств из областного бюджета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53684A" w:rsidTr="007C10BE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номер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цели предоставления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сумма, тыс. руб.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из них имеется задолженность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сумма, тыс. руб.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из них имеется задолженность</w:t>
            </w:r>
          </w:p>
        </w:tc>
      </w:tr>
      <w:tr w:rsidR="0053684A" w:rsidTr="007C10BE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числе </w:t>
            </w:r>
            <w:proofErr w:type="spellStart"/>
            <w:proofErr w:type="gramStart"/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просро</w:t>
            </w:r>
            <w:r w:rsidR="007C10B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ченная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числе </w:t>
            </w:r>
            <w:proofErr w:type="spellStart"/>
            <w:proofErr w:type="gramStart"/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просро</w:t>
            </w:r>
            <w:r w:rsidR="007C10B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3684A">
              <w:rPr>
                <w:rFonts w:ascii="Times New Roman" w:hAnsi="Times New Roman" w:cs="Times New Roman"/>
                <w:bCs/>
                <w:sz w:val="24"/>
                <w:szCs w:val="24"/>
              </w:rPr>
              <w:t>ченная</w:t>
            </w:r>
            <w:proofErr w:type="spellEnd"/>
            <w:proofErr w:type="gramEnd"/>
          </w:p>
        </w:tc>
      </w:tr>
      <w:tr w:rsidR="0053684A" w:rsidTr="007C10BE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684A" w:rsidTr="007C10BE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4A" w:rsidRDefault="00536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3684A" w:rsidRDefault="0053684A" w:rsidP="00536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7"/>
        <w:gridCol w:w="2041"/>
        <w:gridCol w:w="3579"/>
        <w:gridCol w:w="3260"/>
      </w:tblGrid>
      <w:tr w:rsidR="0053684A" w:rsidTr="007C10BE">
        <w:tc>
          <w:tcPr>
            <w:tcW w:w="3027" w:type="dxa"/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  <w:r w:rsidR="000138F9" w:rsidRPr="00536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(уполномоченное лицо)</w:t>
            </w:r>
            <w:r w:rsidR="00013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6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Получателя</w:t>
            </w:r>
          </w:p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</w:tcPr>
          <w:p w:rsidR="0053684A" w:rsidRPr="000138F9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</w:t>
            </w:r>
            <w:r w:rsidR="007C10BE"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</w:p>
          <w:p w:rsidR="0053684A" w:rsidRPr="000138F9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(должность)</w:t>
            </w:r>
          </w:p>
        </w:tc>
        <w:tc>
          <w:tcPr>
            <w:tcW w:w="3579" w:type="dxa"/>
          </w:tcPr>
          <w:p w:rsidR="0053684A" w:rsidRPr="000138F9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  <w:r w:rsidR="007C10BE"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:rsidR="0053684A" w:rsidRPr="000138F9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260" w:type="dxa"/>
          </w:tcPr>
          <w:p w:rsidR="0053684A" w:rsidRPr="000138F9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</w:t>
            </w:r>
            <w:r w:rsidR="007C10BE"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</w:p>
          <w:p w:rsidR="0053684A" w:rsidRPr="000138F9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53684A" w:rsidTr="007C10BE">
        <w:tc>
          <w:tcPr>
            <w:tcW w:w="3027" w:type="dxa"/>
          </w:tcPr>
          <w:p w:rsidR="0053684A" w:rsidRPr="0053684A" w:rsidRDefault="00536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041" w:type="dxa"/>
          </w:tcPr>
          <w:p w:rsidR="0053684A" w:rsidRPr="000138F9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</w:t>
            </w:r>
            <w:r w:rsidR="007C10BE"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</w:p>
          <w:p w:rsidR="0053684A" w:rsidRPr="000138F9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(должность)</w:t>
            </w:r>
          </w:p>
        </w:tc>
        <w:tc>
          <w:tcPr>
            <w:tcW w:w="3579" w:type="dxa"/>
          </w:tcPr>
          <w:p w:rsidR="0053684A" w:rsidRPr="000138F9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  <w:r w:rsidR="007C10BE"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:rsidR="0053684A" w:rsidRPr="000138F9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имя, отчество)</w:t>
            </w:r>
          </w:p>
        </w:tc>
        <w:tc>
          <w:tcPr>
            <w:tcW w:w="3260" w:type="dxa"/>
          </w:tcPr>
          <w:p w:rsidR="0053684A" w:rsidRPr="000138F9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</w:t>
            </w:r>
            <w:r w:rsidR="007C10BE"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</w:p>
          <w:p w:rsidR="0053684A" w:rsidRPr="000138F9" w:rsidRDefault="00536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(телефон)</w:t>
            </w:r>
          </w:p>
        </w:tc>
      </w:tr>
      <w:tr w:rsidR="0053684A" w:rsidTr="007C10BE">
        <w:trPr>
          <w:trHeight w:val="152"/>
        </w:trPr>
        <w:tc>
          <w:tcPr>
            <w:tcW w:w="11907" w:type="dxa"/>
            <w:gridSpan w:val="4"/>
          </w:tcPr>
          <w:p w:rsidR="0053684A" w:rsidRPr="000138F9" w:rsidRDefault="005368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 w:colFirst="0" w:colLast="0"/>
            <w:r w:rsidRPr="000138F9">
              <w:rPr>
                <w:rFonts w:ascii="Times New Roman" w:hAnsi="Times New Roman" w:cs="Times New Roman"/>
                <w:bCs/>
                <w:sz w:val="24"/>
                <w:szCs w:val="24"/>
              </w:rPr>
              <w:t>"__" ___________ 20__ г.</w:t>
            </w:r>
          </w:p>
        </w:tc>
      </w:tr>
      <w:bookmarkEnd w:id="0"/>
    </w:tbl>
    <w:p w:rsidR="00B524E1" w:rsidRDefault="00B524E1" w:rsidP="0053684A"/>
    <w:sectPr w:rsidR="00B524E1" w:rsidSect="007C10BE">
      <w:pgSz w:w="16838" w:h="11906" w:orient="landscape"/>
      <w:pgMar w:top="851" w:right="113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21"/>
    <w:rsid w:val="000138F9"/>
    <w:rsid w:val="002C2A7F"/>
    <w:rsid w:val="0053684A"/>
    <w:rsid w:val="00711FF9"/>
    <w:rsid w:val="007608DB"/>
    <w:rsid w:val="007C10BE"/>
    <w:rsid w:val="00B524E1"/>
    <w:rsid w:val="00DF43AB"/>
    <w:rsid w:val="00EB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 Т.А.</dc:creator>
  <cp:lastModifiedBy>Шилова Т.А.</cp:lastModifiedBy>
  <cp:revision>2</cp:revision>
  <dcterms:created xsi:type="dcterms:W3CDTF">2021-04-05T07:15:00Z</dcterms:created>
  <dcterms:modified xsi:type="dcterms:W3CDTF">2023-08-07T11:56:00Z</dcterms:modified>
</cp:coreProperties>
</file>